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/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</w:rPr>
        <w:drawing>
          <wp:inline distB="114300" distT="114300" distL="114300" distR="114300">
            <wp:extent cx="1376363" cy="1376363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76363" cy="13763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40" w:lineRule="auto"/>
        <w:ind w:left="32.519989013671875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BRIT Kids Relationship Management Policy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before="197.520751953125" w:line="240" w:lineRule="auto"/>
        <w:ind w:left="33.24005126953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Aims:</w:t>
      </w:r>
    </w:p>
    <w:p w:rsidR="00000000" w:rsidDel="00000000" w:rsidP="00000000" w:rsidRDefault="00000000" w:rsidRPr="00000000" w14:paraId="00000004">
      <w:pPr>
        <w:widowControl w:val="0"/>
        <w:spacing w:before="197.520751953125" w:line="240" w:lineRule="auto"/>
        <w:ind w:left="33.24005126953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Students will be encouraged to develop positive behaviour for learning, creating and performing. </w:t>
      </w:r>
    </w:p>
    <w:p w:rsidR="00000000" w:rsidDel="00000000" w:rsidP="00000000" w:rsidRDefault="00000000" w:rsidRPr="00000000" w14:paraId="00000005">
      <w:pPr>
        <w:widowControl w:val="0"/>
        <w:spacing w:before="197.520751953125" w:line="240" w:lineRule="auto"/>
        <w:ind w:left="33.24005126953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▪ To provide a safe, supportive, happy and welcoming community which encourages each individual to achieve their own potential through a desire for individuality and creativity. </w:t>
      </w:r>
    </w:p>
    <w:p w:rsidR="00000000" w:rsidDel="00000000" w:rsidP="00000000" w:rsidRDefault="00000000" w:rsidRPr="00000000" w14:paraId="00000006">
      <w:pPr>
        <w:widowControl w:val="0"/>
        <w:spacing w:before="197.520751953125" w:line="240" w:lineRule="auto"/>
        <w:ind w:left="33.24005126953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▪ To enable staff to support children with their behaviour through providing students with strategies to manage their own behaviour.</w:t>
      </w:r>
    </w:p>
    <w:p w:rsidR="00000000" w:rsidDel="00000000" w:rsidP="00000000" w:rsidRDefault="00000000" w:rsidRPr="00000000" w14:paraId="00000007">
      <w:pPr>
        <w:widowControl w:val="0"/>
        <w:spacing w:before="197.520751953125" w:line="240" w:lineRule="auto"/>
        <w:ind w:left="33.24005126953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▪ To maintain a calm and purposeful working atmosphere.</w:t>
      </w:r>
    </w:p>
    <w:p w:rsidR="00000000" w:rsidDel="00000000" w:rsidP="00000000" w:rsidRDefault="00000000" w:rsidRPr="00000000" w14:paraId="00000008">
      <w:pPr>
        <w:widowControl w:val="0"/>
        <w:spacing w:before="197.520751953125" w:line="240" w:lineRule="auto"/>
        <w:ind w:left="33.24005126953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▪ To ensure that all children and adults have a sense of belonging, feeling safe, secure and valued.</w:t>
      </w:r>
    </w:p>
    <w:p w:rsidR="00000000" w:rsidDel="00000000" w:rsidP="00000000" w:rsidRDefault="00000000" w:rsidRPr="00000000" w14:paraId="00000009">
      <w:pPr>
        <w:widowControl w:val="0"/>
        <w:spacing w:before="197.520751953125" w:line="240" w:lineRule="auto"/>
        <w:ind w:left="33.24005126953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▪ To provide a clear, fair and consistent approach to behaviour. </w:t>
      </w:r>
    </w:p>
    <w:p w:rsidR="00000000" w:rsidDel="00000000" w:rsidP="00000000" w:rsidRDefault="00000000" w:rsidRPr="00000000" w14:paraId="0000000A">
      <w:pPr>
        <w:widowControl w:val="0"/>
        <w:spacing w:before="204.71923828125" w:line="260.34607887268066" w:lineRule="auto"/>
        <w:ind w:left="15.839996337890625" w:right="189.854736328125" w:firstLine="11.880035400390625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General behaviour issues should be dealt with in lesson by the teacher. If there are recurring issues a manager will be informed and parents/guardians will be communicated with and a plan put in place to support the child. If needed a manager can remove the child from the class.</w:t>
      </w:r>
    </w:p>
    <w:p w:rsidR="00000000" w:rsidDel="00000000" w:rsidP="00000000" w:rsidRDefault="00000000" w:rsidRPr="00000000" w14:paraId="0000000B">
      <w:pPr>
        <w:widowControl w:val="0"/>
        <w:spacing w:before="204.71923828125" w:line="260.34607887268066" w:lineRule="auto"/>
        <w:ind w:left="15.839996337890625" w:right="189.8547363281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child is removed from class:</w:t>
      </w:r>
    </w:p>
    <w:p w:rsidR="00000000" w:rsidDel="00000000" w:rsidP="00000000" w:rsidRDefault="00000000" w:rsidRPr="00000000" w14:paraId="0000000C">
      <w:pPr>
        <w:widowControl w:val="0"/>
        <w:spacing w:before="204.71923828125" w:line="260.34607887268066" w:lineRule="auto"/>
        <w:ind w:left="15.839996337890625" w:right="189.854736328125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Action: Manager/Director to call parent/guardian and arrange meeting to discuss problems and solutions. This should be logged with the Director and, if thought fit, issue a final warning, a letter stating this will also be issued by the Director. A final warning will remain active for a year. </w:t>
      </w:r>
    </w:p>
    <w:p w:rsidR="00000000" w:rsidDel="00000000" w:rsidP="00000000" w:rsidRDefault="00000000" w:rsidRPr="00000000" w14:paraId="0000000D">
      <w:pPr>
        <w:widowControl w:val="0"/>
        <w:spacing w:before="184.9359130859375" w:line="240" w:lineRule="auto"/>
        <w:ind w:left="37.319946289062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If the issue continues despite support put in place. </w:t>
      </w:r>
    </w:p>
    <w:p w:rsidR="00000000" w:rsidDel="00000000" w:rsidP="00000000" w:rsidRDefault="00000000" w:rsidRPr="00000000" w14:paraId="0000000E">
      <w:pPr>
        <w:widowControl w:val="0"/>
        <w:spacing w:before="211.32568359375" w:line="258.2966136932373" w:lineRule="auto"/>
        <w:ind w:left="29.88006591796875" w:right="636.024169921875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Action: Student asked to leave Brit Kids by letter, which should offer a meeting so that the decision can be explained to them (NOT discussed). </w:t>
      </w:r>
    </w:p>
    <w:p w:rsidR="00000000" w:rsidDel="00000000" w:rsidP="00000000" w:rsidRDefault="00000000" w:rsidRPr="00000000" w14:paraId="0000000F">
      <w:pPr>
        <w:widowControl w:val="0"/>
        <w:spacing w:before="194.6484375" w:line="263.21763038635254" w:lineRule="auto"/>
        <w:ind w:left="5.52001953125" w:firstLine="3.119964599609375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Stages may be missed out in the event of serious misconduct. Examples may include bullying, swearing, leaving campus without authority, violence, stealing, and threats.</w:t>
      </w:r>
    </w:p>
    <w:p w:rsidR="00000000" w:rsidDel="00000000" w:rsidP="00000000" w:rsidRDefault="00000000" w:rsidRPr="00000000" w14:paraId="00000010">
      <w:pPr>
        <w:widowControl w:val="0"/>
        <w:spacing w:before="204.71923828125" w:line="260.34607887268066" w:lineRule="auto"/>
        <w:ind w:left="15.839996337890625" w:right="189.854736328125" w:firstLine="11.880035400390625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